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C648DD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C648DD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C648DD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648D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275F99" w:rsidRPr="00275F99">
        <w:rPr>
          <w:rFonts w:ascii="Times New Roman" w:eastAsia="Times New Roman" w:hAnsi="Times New Roman"/>
          <w:b/>
          <w:bCs/>
          <w:sz w:val="24"/>
          <w:szCs w:val="24"/>
        </w:rPr>
        <w:t>Lietus ūdens kanalizācijas izbūve Sēlijas ielā, Daugavpilī</w:t>
      </w:r>
      <w:r w:rsidRPr="00C648D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C648DD" w:rsidRDefault="00275F99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2017/17</w:t>
      </w:r>
    </w:p>
    <w:p w:rsidR="00206168" w:rsidRPr="00C648DD" w:rsidRDefault="002D18FA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648DD">
        <w:rPr>
          <w:rFonts w:ascii="Times New Roman" w:hAnsi="Times New Roman"/>
          <w:b/>
          <w:sz w:val="24"/>
          <w:szCs w:val="24"/>
        </w:rPr>
        <w:t>NOLIKUMA SKAIDROJUMI NR.1</w:t>
      </w:r>
    </w:p>
    <w:p w:rsidR="00F27634" w:rsidRPr="00C648DD" w:rsidRDefault="00F27634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7634" w:rsidRPr="00C648DD" w:rsidRDefault="004D3D24" w:rsidP="00EF7FE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C648DD">
        <w:rPr>
          <w:rFonts w:ascii="Times New Roman" w:hAnsi="Times New Roman"/>
          <w:sz w:val="24"/>
          <w:szCs w:val="24"/>
        </w:rPr>
        <w:t>Daugavpils pilsētas dome</w:t>
      </w:r>
      <w:r w:rsidR="00523661" w:rsidRPr="00C648DD">
        <w:rPr>
          <w:rFonts w:ascii="Times New Roman" w:hAnsi="Times New Roman"/>
          <w:sz w:val="24"/>
          <w:szCs w:val="24"/>
        </w:rPr>
        <w:t>s</w:t>
      </w:r>
      <w:r w:rsidR="00F27634" w:rsidRPr="00C648DD">
        <w:rPr>
          <w:rFonts w:ascii="Times New Roman" w:hAnsi="Times New Roman"/>
          <w:sz w:val="24"/>
          <w:szCs w:val="24"/>
        </w:rPr>
        <w:t xml:space="preserve"> iepirk</w:t>
      </w:r>
      <w:r w:rsidR="00523661" w:rsidRPr="00C648DD">
        <w:rPr>
          <w:rFonts w:ascii="Times New Roman" w:hAnsi="Times New Roman"/>
          <w:sz w:val="24"/>
          <w:szCs w:val="24"/>
        </w:rPr>
        <w:t>uma</w:t>
      </w:r>
      <w:r w:rsidR="007334C4" w:rsidRPr="00C648DD">
        <w:rPr>
          <w:rFonts w:ascii="Times New Roman" w:hAnsi="Times New Roman"/>
          <w:sz w:val="24"/>
          <w:szCs w:val="24"/>
        </w:rPr>
        <w:t xml:space="preserve"> komisija</w:t>
      </w:r>
      <w:r w:rsidR="00523661" w:rsidRPr="00C648DD">
        <w:rPr>
          <w:rFonts w:ascii="Times New Roman" w:hAnsi="Times New Roman"/>
          <w:sz w:val="24"/>
          <w:szCs w:val="24"/>
        </w:rPr>
        <w:t xml:space="preserve"> (turpmāk – </w:t>
      </w:r>
      <w:r w:rsidR="002D18FA" w:rsidRPr="00C648DD">
        <w:rPr>
          <w:rFonts w:ascii="Times New Roman" w:hAnsi="Times New Roman"/>
          <w:sz w:val="24"/>
          <w:szCs w:val="24"/>
        </w:rPr>
        <w:t xml:space="preserve">Iepirkuma </w:t>
      </w:r>
      <w:r w:rsidR="008A335D" w:rsidRPr="00C648DD">
        <w:rPr>
          <w:rFonts w:ascii="Times New Roman" w:hAnsi="Times New Roman"/>
          <w:sz w:val="24"/>
          <w:szCs w:val="24"/>
        </w:rPr>
        <w:t>komisija) 2017</w:t>
      </w:r>
      <w:r w:rsidR="00EF7FE1" w:rsidRPr="00C648DD">
        <w:rPr>
          <w:rFonts w:ascii="Times New Roman" w:hAnsi="Times New Roman"/>
          <w:sz w:val="24"/>
          <w:szCs w:val="24"/>
        </w:rPr>
        <w:t xml:space="preserve">.gada </w:t>
      </w:r>
      <w:r w:rsidR="00C648DD" w:rsidRPr="00C648DD">
        <w:rPr>
          <w:rFonts w:ascii="Times New Roman" w:hAnsi="Times New Roman"/>
          <w:sz w:val="24"/>
          <w:szCs w:val="24"/>
        </w:rPr>
        <w:t>24</w:t>
      </w:r>
      <w:r w:rsidR="008A335D" w:rsidRPr="00C648DD">
        <w:rPr>
          <w:rFonts w:ascii="Times New Roman" w:hAnsi="Times New Roman"/>
          <w:sz w:val="24"/>
          <w:szCs w:val="24"/>
        </w:rPr>
        <w:t>.</w:t>
      </w:r>
      <w:r w:rsidR="00275F99">
        <w:rPr>
          <w:rFonts w:ascii="Times New Roman" w:hAnsi="Times New Roman"/>
          <w:sz w:val="24"/>
          <w:szCs w:val="24"/>
        </w:rPr>
        <w:t>februāra</w:t>
      </w:r>
      <w:r w:rsidRPr="00C648DD">
        <w:rPr>
          <w:rFonts w:ascii="Times New Roman" w:hAnsi="Times New Roman"/>
          <w:sz w:val="24"/>
          <w:szCs w:val="24"/>
        </w:rPr>
        <w:t xml:space="preserve"> sēdē (protokols N</w:t>
      </w:r>
      <w:r w:rsidR="002D18FA" w:rsidRPr="00C648DD">
        <w:rPr>
          <w:rFonts w:ascii="Times New Roman" w:hAnsi="Times New Roman"/>
          <w:sz w:val="24"/>
          <w:szCs w:val="24"/>
        </w:rPr>
        <w:t>r.2</w:t>
      </w:r>
      <w:r w:rsidR="00E1536D" w:rsidRPr="00C648DD">
        <w:rPr>
          <w:rFonts w:ascii="Times New Roman" w:hAnsi="Times New Roman"/>
          <w:sz w:val="24"/>
          <w:szCs w:val="24"/>
        </w:rPr>
        <w:t xml:space="preserve">) ir izskatījusi </w:t>
      </w:r>
      <w:r w:rsidR="00275F99">
        <w:rPr>
          <w:rFonts w:ascii="Times New Roman" w:hAnsi="Times New Roman"/>
          <w:sz w:val="24"/>
          <w:szCs w:val="24"/>
        </w:rPr>
        <w:t>ieinteresēto pretendentu</w:t>
      </w:r>
      <w:r w:rsidR="00F27634" w:rsidRPr="00C648DD">
        <w:rPr>
          <w:rFonts w:ascii="Times New Roman" w:hAnsi="Times New Roman"/>
          <w:sz w:val="24"/>
          <w:szCs w:val="24"/>
        </w:rPr>
        <w:t xml:space="preserve"> </w:t>
      </w:r>
      <w:r w:rsidR="00206168" w:rsidRPr="00C648DD">
        <w:rPr>
          <w:rFonts w:ascii="Times New Roman" w:hAnsi="Times New Roman"/>
          <w:sz w:val="24"/>
          <w:szCs w:val="24"/>
        </w:rPr>
        <w:t>uz</w:t>
      </w:r>
      <w:r w:rsidR="00523661" w:rsidRPr="00C648DD">
        <w:rPr>
          <w:rFonts w:ascii="Times New Roman" w:hAnsi="Times New Roman"/>
          <w:sz w:val="24"/>
          <w:szCs w:val="24"/>
        </w:rPr>
        <w:t xml:space="preserve"> </w:t>
      </w:r>
      <w:r w:rsidR="00206168" w:rsidRPr="00C648DD">
        <w:rPr>
          <w:rFonts w:ascii="Times New Roman" w:hAnsi="Times New Roman"/>
          <w:sz w:val="24"/>
          <w:szCs w:val="24"/>
        </w:rPr>
        <w:t>e-pastu</w:t>
      </w:r>
      <w:r w:rsidR="00275F99">
        <w:rPr>
          <w:rFonts w:ascii="Times New Roman" w:hAnsi="Times New Roman"/>
          <w:sz w:val="24"/>
          <w:szCs w:val="24"/>
        </w:rPr>
        <w:t xml:space="preserve"> nosūtītās elektroniskās vēstules</w:t>
      </w:r>
      <w:r w:rsidR="00F27634" w:rsidRPr="00C648DD">
        <w:rPr>
          <w:rFonts w:ascii="Times New Roman" w:hAnsi="Times New Roman"/>
          <w:sz w:val="24"/>
          <w:szCs w:val="24"/>
        </w:rPr>
        <w:t xml:space="preserve"> </w:t>
      </w:r>
      <w:r w:rsidR="00275F99">
        <w:rPr>
          <w:rFonts w:ascii="Times New Roman" w:hAnsi="Times New Roman"/>
          <w:sz w:val="24"/>
          <w:szCs w:val="24"/>
        </w:rPr>
        <w:t>ar uzdotajiem jautājumiem uz kuriem</w:t>
      </w:r>
      <w:r w:rsidR="00523661" w:rsidRPr="00C648DD">
        <w:rPr>
          <w:rFonts w:ascii="Times New Roman" w:hAnsi="Times New Roman"/>
          <w:sz w:val="24"/>
          <w:szCs w:val="24"/>
        </w:rPr>
        <w:t xml:space="preserve"> Iep</w:t>
      </w:r>
      <w:r w:rsidR="00275F99">
        <w:rPr>
          <w:rFonts w:ascii="Times New Roman" w:hAnsi="Times New Roman"/>
          <w:sz w:val="24"/>
          <w:szCs w:val="24"/>
        </w:rPr>
        <w:t>irkuma komisija sniedz sekojošas atbildes</w:t>
      </w:r>
      <w:r w:rsidR="00523661" w:rsidRPr="00C648DD">
        <w:rPr>
          <w:rFonts w:ascii="Times New Roman" w:hAnsi="Times New Roman"/>
          <w:sz w:val="24"/>
          <w:szCs w:val="24"/>
        </w:rPr>
        <w:t>.</w:t>
      </w:r>
    </w:p>
    <w:p w:rsidR="008A335D" w:rsidRPr="00C648DD" w:rsidRDefault="008A335D" w:rsidP="00EF7FE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0A16" w:rsidRPr="00610A16" w:rsidRDefault="00610A16" w:rsidP="00610A16">
      <w:pPr>
        <w:spacing w:after="120" w:line="2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10A16">
        <w:rPr>
          <w:rFonts w:ascii="Times New Roman" w:hAnsi="Times New Roman"/>
          <w:b/>
          <w:sz w:val="24"/>
          <w:szCs w:val="24"/>
        </w:rPr>
        <w:t>1.jautājums:</w:t>
      </w:r>
    </w:p>
    <w:p w:rsidR="00610A16" w:rsidRDefault="00275F99" w:rsidP="00275F99">
      <w:pPr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Jautājums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275F99">
        <w:rPr>
          <w:rFonts w:ascii="Times New Roman" w:hAnsi="Times New Roman"/>
          <w:sz w:val="24"/>
          <w:szCs w:val="24"/>
          <w:lang w:val="en-US"/>
        </w:rPr>
        <w:t xml:space="preserve">ar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vecās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 grunts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utilizāciju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tā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jānodrošina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pretendentam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275F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5F99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tilizāciju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nodrošina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Pasūtītājs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  <w:r w:rsidR="00610A16" w:rsidRPr="00610A16">
        <w:rPr>
          <w:rFonts w:ascii="Times New Roman" w:hAnsi="Times New Roman"/>
          <w:sz w:val="24"/>
          <w:szCs w:val="24"/>
        </w:rPr>
        <w:t xml:space="preserve">  </w:t>
      </w:r>
    </w:p>
    <w:p w:rsidR="00610A16" w:rsidRPr="00610A16" w:rsidRDefault="00610A16" w:rsidP="00610A16">
      <w:pPr>
        <w:spacing w:after="120" w:line="20" w:lineRule="atLeas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10A16">
        <w:rPr>
          <w:rFonts w:ascii="Times New Roman" w:hAnsi="Times New Roman"/>
          <w:b/>
          <w:sz w:val="24"/>
          <w:szCs w:val="24"/>
        </w:rPr>
        <w:t>Atbilde:</w:t>
      </w:r>
    </w:p>
    <w:p w:rsidR="006604F6" w:rsidRDefault="00ED6724" w:rsidP="006604F6">
      <w:pPr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Utilizāciju nodrošina pretendents jeb līguma izpildītājs</w:t>
      </w:r>
      <w:r w:rsidR="006604F6">
        <w:rPr>
          <w:rFonts w:ascii="Times New Roman" w:hAnsi="Times New Roman"/>
          <w:sz w:val="24"/>
          <w:szCs w:val="24"/>
        </w:rPr>
        <w:t>.</w:t>
      </w:r>
    </w:p>
    <w:p w:rsidR="00275F99" w:rsidRDefault="00275F99" w:rsidP="006604F6">
      <w:pPr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F99" w:rsidRPr="00610A16" w:rsidRDefault="00275F99" w:rsidP="00275F99">
      <w:pPr>
        <w:spacing w:after="120" w:line="2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10A16">
        <w:rPr>
          <w:rFonts w:ascii="Times New Roman" w:hAnsi="Times New Roman"/>
          <w:b/>
          <w:sz w:val="24"/>
          <w:szCs w:val="24"/>
        </w:rPr>
        <w:t>.jautājums:</w:t>
      </w:r>
    </w:p>
    <w:p w:rsidR="00275F99" w:rsidRDefault="00275F99" w:rsidP="00275F99">
      <w:pPr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Tehniskas specifikācijas pozīcijā Nr.3 ir "Asfalta seguma augšē</w:t>
      </w:r>
      <w:r w:rsidRPr="00275F99">
        <w:rPr>
          <w:rFonts w:ascii="Times New Roman" w:hAnsi="Times New Roman"/>
          <w:sz w:val="24"/>
          <w:szCs w:val="24"/>
        </w:rPr>
        <w:t xml:space="preserve">jā slāņa frēzēšana ceļa visa platumā un utilizācija" </w:t>
      </w:r>
      <w:r>
        <w:rPr>
          <w:rFonts w:ascii="Times New Roman" w:hAnsi="Times New Roman"/>
          <w:sz w:val="24"/>
          <w:szCs w:val="24"/>
        </w:rPr>
        <w:t>–</w:t>
      </w:r>
      <w:r w:rsidRPr="00275F99">
        <w:rPr>
          <w:rFonts w:ascii="Times New Roman" w:hAnsi="Times New Roman"/>
          <w:sz w:val="24"/>
          <w:szCs w:val="24"/>
        </w:rPr>
        <w:t xml:space="preserve"> 920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F99">
        <w:rPr>
          <w:rFonts w:ascii="Times New Roman" w:hAnsi="Times New Roman"/>
          <w:sz w:val="24"/>
          <w:szCs w:val="24"/>
        </w:rPr>
        <w:t>m</w:t>
      </w:r>
      <w:r w:rsidRPr="00275F99">
        <w:rPr>
          <w:rFonts w:ascii="Times New Roman" w:hAnsi="Times New Roman"/>
          <w:sz w:val="24"/>
          <w:szCs w:val="24"/>
          <w:vertAlign w:val="superscript"/>
        </w:rPr>
        <w:t>2</w:t>
      </w:r>
      <w:r w:rsidRPr="00275F99">
        <w:rPr>
          <w:rFonts w:ascii="Times New Roman" w:hAnsi="Times New Roman"/>
          <w:sz w:val="24"/>
          <w:szCs w:val="24"/>
        </w:rPr>
        <w:t>, bet specifikācijā nav šo apjomu atjaunošanas darbus.</w:t>
      </w:r>
      <w:r w:rsidRPr="00275F99">
        <w:rPr>
          <w:rFonts w:ascii="Times New Roman" w:hAnsi="Times New Roman"/>
          <w:sz w:val="24"/>
          <w:szCs w:val="24"/>
        </w:rPr>
        <w:br/>
        <w:t>Vai tas ir nepieciešams?</w:t>
      </w:r>
      <w:r w:rsidRPr="00610A16">
        <w:rPr>
          <w:rFonts w:ascii="Times New Roman" w:hAnsi="Times New Roman"/>
          <w:sz w:val="24"/>
          <w:szCs w:val="24"/>
        </w:rPr>
        <w:t xml:space="preserve">  </w:t>
      </w:r>
    </w:p>
    <w:p w:rsidR="00275F99" w:rsidRPr="00610A16" w:rsidRDefault="00275F99" w:rsidP="00275F99">
      <w:pPr>
        <w:spacing w:after="120" w:line="20" w:lineRule="atLeas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10A16">
        <w:rPr>
          <w:rFonts w:ascii="Times New Roman" w:hAnsi="Times New Roman"/>
          <w:b/>
          <w:sz w:val="24"/>
          <w:szCs w:val="24"/>
        </w:rPr>
        <w:t>Atbilde:</w:t>
      </w:r>
    </w:p>
    <w:p w:rsidR="00275F99" w:rsidRDefault="00275F99" w:rsidP="00275F99">
      <w:pPr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Nepieciešams veikt </w:t>
      </w:r>
      <w:r w:rsidR="00ED6724">
        <w:rPr>
          <w:rFonts w:ascii="Times New Roman" w:hAnsi="Times New Roman"/>
          <w:sz w:val="24"/>
          <w:szCs w:val="24"/>
        </w:rPr>
        <w:t xml:space="preserve">visus </w:t>
      </w:r>
      <w:r>
        <w:rPr>
          <w:rFonts w:ascii="Times New Roman" w:hAnsi="Times New Roman"/>
          <w:sz w:val="24"/>
          <w:szCs w:val="24"/>
        </w:rPr>
        <w:t xml:space="preserve">tehniskajā specifikācijā, </w:t>
      </w:r>
      <w:r w:rsidR="00ED6724">
        <w:rPr>
          <w:rFonts w:ascii="Times New Roman" w:hAnsi="Times New Roman"/>
          <w:sz w:val="24"/>
          <w:szCs w:val="24"/>
        </w:rPr>
        <w:t xml:space="preserve">arī </w:t>
      </w:r>
      <w:r>
        <w:rPr>
          <w:rFonts w:ascii="Times New Roman" w:hAnsi="Times New Roman"/>
          <w:sz w:val="24"/>
          <w:szCs w:val="24"/>
        </w:rPr>
        <w:t xml:space="preserve">pozīcijā Nr.3 </w:t>
      </w:r>
      <w:r w:rsidRPr="00275F99">
        <w:rPr>
          <w:rFonts w:ascii="Times New Roman" w:hAnsi="Times New Roman"/>
          <w:sz w:val="24"/>
          <w:szCs w:val="24"/>
        </w:rPr>
        <w:t>"Asfalta seguma augšējā slāņa frēzēšana ceļa visa platumā un utilizācija"</w:t>
      </w:r>
      <w:r w:rsidR="00ED67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F99">
        <w:rPr>
          <w:rFonts w:ascii="Times New Roman" w:hAnsi="Times New Roman"/>
          <w:sz w:val="24"/>
          <w:szCs w:val="24"/>
        </w:rPr>
        <w:t>minētos darbu apjomus</w:t>
      </w:r>
      <w:r w:rsidR="00ED6724">
        <w:rPr>
          <w:rFonts w:ascii="Times New Roman" w:hAnsi="Times New Roman"/>
          <w:sz w:val="24"/>
          <w:szCs w:val="24"/>
        </w:rPr>
        <w:t>, bet atjaunošanas darbi šī iepirkuma ietvaros nav paredzēti</w:t>
      </w:r>
      <w:r>
        <w:rPr>
          <w:rFonts w:ascii="Times New Roman" w:hAnsi="Times New Roman"/>
          <w:sz w:val="24"/>
          <w:szCs w:val="24"/>
        </w:rPr>
        <w:t>.</w:t>
      </w:r>
    </w:p>
    <w:p w:rsidR="00275F99" w:rsidRDefault="00275F99" w:rsidP="006604F6">
      <w:pPr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04F6" w:rsidRPr="006604F6" w:rsidRDefault="006604F6" w:rsidP="006604F6">
      <w:pPr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6604F6" w:rsidRPr="00141BE6" w:rsidRDefault="006604F6" w:rsidP="008A335D">
      <w:pPr>
        <w:tabs>
          <w:tab w:val="left" w:pos="709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7334C4" w:rsidRPr="00141BE6" w:rsidRDefault="00141BE6" w:rsidP="008A335D">
      <w:pPr>
        <w:spacing w:after="120" w:line="2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141BE6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</w:t>
      </w:r>
      <w:r w:rsidRPr="00141BE6">
        <w:rPr>
          <w:rFonts w:ascii="Times New Roman" w:eastAsia="Times New Roman" w:hAnsi="Times New Roman"/>
          <w:bCs/>
          <w:i/>
          <w:sz w:val="24"/>
          <w:szCs w:val="24"/>
        </w:rPr>
        <w:t>(personiskais paraksts)</w:t>
      </w:r>
      <w:r w:rsidRPr="00141B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41BE6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sectPr w:rsidR="007334C4" w:rsidRPr="00141BE6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16364"/>
    <w:rsid w:val="00023E88"/>
    <w:rsid w:val="00040377"/>
    <w:rsid w:val="00096A05"/>
    <w:rsid w:val="000A46D7"/>
    <w:rsid w:val="000C7D01"/>
    <w:rsid w:val="000E54D1"/>
    <w:rsid w:val="00101DEB"/>
    <w:rsid w:val="001053CF"/>
    <w:rsid w:val="00105488"/>
    <w:rsid w:val="00131383"/>
    <w:rsid w:val="00141BE6"/>
    <w:rsid w:val="001903E9"/>
    <w:rsid w:val="00196AE5"/>
    <w:rsid w:val="001C4520"/>
    <w:rsid w:val="00206168"/>
    <w:rsid w:val="002067DF"/>
    <w:rsid w:val="00224606"/>
    <w:rsid w:val="00225F57"/>
    <w:rsid w:val="00275F99"/>
    <w:rsid w:val="00282824"/>
    <w:rsid w:val="00296D4E"/>
    <w:rsid w:val="002D18FA"/>
    <w:rsid w:val="002E692C"/>
    <w:rsid w:val="00351AD6"/>
    <w:rsid w:val="003538A1"/>
    <w:rsid w:val="00353A88"/>
    <w:rsid w:val="00371C2B"/>
    <w:rsid w:val="003C41E5"/>
    <w:rsid w:val="00471004"/>
    <w:rsid w:val="004D3D24"/>
    <w:rsid w:val="00523661"/>
    <w:rsid w:val="00540F63"/>
    <w:rsid w:val="00553321"/>
    <w:rsid w:val="005F1231"/>
    <w:rsid w:val="006015E4"/>
    <w:rsid w:val="00610A16"/>
    <w:rsid w:val="00612555"/>
    <w:rsid w:val="0065418E"/>
    <w:rsid w:val="006604F6"/>
    <w:rsid w:val="00662090"/>
    <w:rsid w:val="006C7C8A"/>
    <w:rsid w:val="006E7637"/>
    <w:rsid w:val="006F3BEA"/>
    <w:rsid w:val="007271DD"/>
    <w:rsid w:val="007334C4"/>
    <w:rsid w:val="007557E3"/>
    <w:rsid w:val="00765644"/>
    <w:rsid w:val="00774280"/>
    <w:rsid w:val="007A73B4"/>
    <w:rsid w:val="00801C62"/>
    <w:rsid w:val="00825C8C"/>
    <w:rsid w:val="00827CE8"/>
    <w:rsid w:val="00842FB0"/>
    <w:rsid w:val="00847B04"/>
    <w:rsid w:val="00854BEC"/>
    <w:rsid w:val="00862787"/>
    <w:rsid w:val="00880A90"/>
    <w:rsid w:val="008A07F0"/>
    <w:rsid w:val="008A335D"/>
    <w:rsid w:val="008A41AC"/>
    <w:rsid w:val="008A7BC1"/>
    <w:rsid w:val="008C6163"/>
    <w:rsid w:val="008D028E"/>
    <w:rsid w:val="008D65A2"/>
    <w:rsid w:val="008E7DDD"/>
    <w:rsid w:val="008F3350"/>
    <w:rsid w:val="008F65FA"/>
    <w:rsid w:val="00912120"/>
    <w:rsid w:val="009609E2"/>
    <w:rsid w:val="00981B0E"/>
    <w:rsid w:val="00984733"/>
    <w:rsid w:val="009B114A"/>
    <w:rsid w:val="009D3BB5"/>
    <w:rsid w:val="009E0F62"/>
    <w:rsid w:val="00A26A67"/>
    <w:rsid w:val="00A31221"/>
    <w:rsid w:val="00A35D0E"/>
    <w:rsid w:val="00A75BB7"/>
    <w:rsid w:val="00AD49E7"/>
    <w:rsid w:val="00AD5411"/>
    <w:rsid w:val="00AF33BE"/>
    <w:rsid w:val="00B01F4C"/>
    <w:rsid w:val="00B4582C"/>
    <w:rsid w:val="00BB349B"/>
    <w:rsid w:val="00BE45AB"/>
    <w:rsid w:val="00C648DD"/>
    <w:rsid w:val="00C748F0"/>
    <w:rsid w:val="00CB511B"/>
    <w:rsid w:val="00D00517"/>
    <w:rsid w:val="00D077EF"/>
    <w:rsid w:val="00D2327D"/>
    <w:rsid w:val="00D46394"/>
    <w:rsid w:val="00D50126"/>
    <w:rsid w:val="00D53910"/>
    <w:rsid w:val="00E01CB4"/>
    <w:rsid w:val="00E1536D"/>
    <w:rsid w:val="00EC0685"/>
    <w:rsid w:val="00ED6724"/>
    <w:rsid w:val="00EF7FE1"/>
    <w:rsid w:val="00F203B2"/>
    <w:rsid w:val="00F27634"/>
    <w:rsid w:val="00F42AD2"/>
    <w:rsid w:val="00F7477A"/>
    <w:rsid w:val="00FA4FF4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D211-ACD6-4007-BDF0-79CC2845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165</cp:revision>
  <cp:lastPrinted>2017-02-24T12:03:00Z</cp:lastPrinted>
  <dcterms:created xsi:type="dcterms:W3CDTF">2013-11-20T07:34:00Z</dcterms:created>
  <dcterms:modified xsi:type="dcterms:W3CDTF">2017-02-24T12:03:00Z</dcterms:modified>
</cp:coreProperties>
</file>